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E4" w:rsidRPr="00A97316" w:rsidRDefault="003B092B" w:rsidP="00A97316">
      <w:pPr>
        <w:pStyle w:val="Bezproreda"/>
        <w:rPr>
          <w:b/>
        </w:rPr>
      </w:pPr>
      <w:r w:rsidRPr="00A97316">
        <w:rPr>
          <w:b/>
        </w:rPr>
        <w:t>DOM ZDRAVLJA KUPRES</w:t>
      </w:r>
    </w:p>
    <w:p w:rsidR="005A3DAE" w:rsidRPr="00A97316" w:rsidRDefault="003B092B" w:rsidP="00A97316">
      <w:pPr>
        <w:pStyle w:val="Bezproreda"/>
        <w:rPr>
          <w:b/>
        </w:rPr>
      </w:pPr>
      <w:r w:rsidRPr="00A97316">
        <w:rPr>
          <w:b/>
        </w:rPr>
        <w:t xml:space="preserve">SPLITSKA </w:t>
      </w:r>
      <w:r w:rsidR="005A3DAE" w:rsidRPr="00A97316">
        <w:rPr>
          <w:b/>
        </w:rPr>
        <w:t>BB.</w:t>
      </w:r>
    </w:p>
    <w:p w:rsidR="005A3DAE" w:rsidRPr="00A97316" w:rsidRDefault="003B092B" w:rsidP="00A97316">
      <w:pPr>
        <w:pStyle w:val="Bezproreda"/>
        <w:rPr>
          <w:b/>
        </w:rPr>
      </w:pPr>
      <w:r w:rsidRPr="00A97316">
        <w:rPr>
          <w:b/>
        </w:rPr>
        <w:t>80 320 KUPRES</w:t>
      </w:r>
    </w:p>
    <w:p w:rsidR="00C3166C" w:rsidRPr="00A97316" w:rsidRDefault="00A97316" w:rsidP="00A97316">
      <w:pPr>
        <w:pStyle w:val="Bezproreda"/>
        <w:rPr>
          <w:b/>
        </w:rPr>
      </w:pPr>
      <w:r w:rsidRPr="00A97316">
        <w:rPr>
          <w:b/>
        </w:rPr>
        <w:t>18 .08.2023</w:t>
      </w:r>
      <w:r w:rsidR="00C3166C" w:rsidRPr="00A97316">
        <w:rPr>
          <w:b/>
        </w:rPr>
        <w:t xml:space="preserve"> godine.</w:t>
      </w:r>
    </w:p>
    <w:p w:rsidR="00D145E4" w:rsidRPr="002F3EF4" w:rsidRDefault="000C23A8" w:rsidP="00D145E4">
      <w:pPr>
        <w:rPr>
          <w:i/>
          <w:iCs/>
        </w:rPr>
      </w:pPr>
      <w:r>
        <w:rPr>
          <w:iCs/>
        </w:rPr>
        <w:t xml:space="preserve">Temeljem članka </w:t>
      </w:r>
      <w:r w:rsidR="00241C9B">
        <w:rPr>
          <w:iCs/>
        </w:rPr>
        <w:t>20</w:t>
      </w:r>
      <w:r w:rsidR="00A97316">
        <w:rPr>
          <w:iCs/>
        </w:rPr>
        <w:t xml:space="preserve"> u stavku</w:t>
      </w:r>
      <w:r w:rsidR="00241C9B">
        <w:rPr>
          <w:iCs/>
        </w:rPr>
        <w:t xml:space="preserve"> I,</w:t>
      </w:r>
      <w:r w:rsidR="0013643F">
        <w:rPr>
          <w:iCs/>
        </w:rPr>
        <w:t>članka</w:t>
      </w:r>
      <w:r w:rsidR="00DC4581">
        <w:rPr>
          <w:iCs/>
        </w:rPr>
        <w:t xml:space="preserve"> 22 s</w:t>
      </w:r>
      <w:r w:rsidR="00F57E64">
        <w:rPr>
          <w:iCs/>
        </w:rPr>
        <w:t>tavka</w:t>
      </w:r>
      <w:r w:rsidR="00A97316">
        <w:rPr>
          <w:iCs/>
        </w:rPr>
        <w:t xml:space="preserve"> I u točki a. Zakona o radu </w:t>
      </w:r>
      <w:proofErr w:type="spellStart"/>
      <w:r w:rsidR="00A97316">
        <w:rPr>
          <w:iCs/>
        </w:rPr>
        <w:t>FBih</w:t>
      </w:r>
      <w:proofErr w:type="spellEnd"/>
      <w:r w:rsidR="00DC4581">
        <w:rPr>
          <w:iCs/>
        </w:rPr>
        <w:t xml:space="preserve"> (,, Službene novine </w:t>
      </w:r>
      <w:proofErr w:type="spellStart"/>
      <w:r w:rsidR="00DC4581">
        <w:rPr>
          <w:iCs/>
        </w:rPr>
        <w:t>FBih</w:t>
      </w:r>
      <w:proofErr w:type="spellEnd"/>
      <w:r w:rsidR="00640DBF">
        <w:rPr>
          <w:iCs/>
        </w:rPr>
        <w:t>, broj 26/16 i 89/18)</w:t>
      </w:r>
      <w:r w:rsidR="00F57E64">
        <w:rPr>
          <w:iCs/>
        </w:rPr>
        <w:t>,</w:t>
      </w:r>
      <w:r w:rsidR="00640DBF">
        <w:rPr>
          <w:iCs/>
        </w:rPr>
        <w:t xml:space="preserve"> Uredbe o postupku prijema u radni odnos u javnom sektoru u FBIH (,,Službene novine </w:t>
      </w:r>
      <w:proofErr w:type="spellStart"/>
      <w:r w:rsidR="00640DBF">
        <w:rPr>
          <w:iCs/>
        </w:rPr>
        <w:t>FBih</w:t>
      </w:r>
      <w:proofErr w:type="spellEnd"/>
      <w:r w:rsidR="00640DBF">
        <w:rPr>
          <w:iCs/>
        </w:rPr>
        <w:t>“, broj :13/</w:t>
      </w:r>
      <w:r w:rsidR="00585FC4">
        <w:rPr>
          <w:iCs/>
        </w:rPr>
        <w:t>19 i 9/21),</w:t>
      </w:r>
      <w:r w:rsidR="00F57E64">
        <w:rPr>
          <w:iCs/>
        </w:rPr>
        <w:t xml:space="preserve"> članka </w:t>
      </w:r>
      <w:r w:rsidR="003B092B">
        <w:rPr>
          <w:iCs/>
        </w:rPr>
        <w:t>27</w:t>
      </w:r>
      <w:r w:rsidR="0013643F">
        <w:rPr>
          <w:iCs/>
        </w:rPr>
        <w:t>.</w:t>
      </w:r>
      <w:r w:rsidR="003B092B">
        <w:rPr>
          <w:iCs/>
        </w:rPr>
        <w:t xml:space="preserve"> Statuta Doma zdravlja Kupres (broj :01-37-4/15.</w:t>
      </w:r>
      <w:r w:rsidR="002F3EF4">
        <w:rPr>
          <w:iCs/>
        </w:rPr>
        <w:t>)</w:t>
      </w:r>
      <w:r w:rsidR="00F57E64">
        <w:rPr>
          <w:iCs/>
        </w:rPr>
        <w:t xml:space="preserve">, </w:t>
      </w:r>
      <w:r>
        <w:rPr>
          <w:iCs/>
        </w:rPr>
        <w:t>Pravilnika o unutarnjoj organizaciji i sistemati</w:t>
      </w:r>
      <w:r w:rsidR="0062772F">
        <w:rPr>
          <w:iCs/>
        </w:rPr>
        <w:t xml:space="preserve">zaciji </w:t>
      </w:r>
      <w:r w:rsidR="003B092B">
        <w:rPr>
          <w:iCs/>
        </w:rPr>
        <w:t>poslova i radnih zadataka</w:t>
      </w:r>
      <w:r>
        <w:rPr>
          <w:iCs/>
        </w:rPr>
        <w:t>Dom</w:t>
      </w:r>
      <w:r w:rsidR="0062772F">
        <w:rPr>
          <w:iCs/>
        </w:rPr>
        <w:t>a</w:t>
      </w:r>
      <w:r w:rsidR="003B092B">
        <w:rPr>
          <w:iCs/>
        </w:rPr>
        <w:t xml:space="preserve"> zdravlja Kupres( broj: UV-01-37-2/21. od 01.06.2021</w:t>
      </w:r>
      <w:r w:rsidR="00F57E64">
        <w:rPr>
          <w:iCs/>
        </w:rPr>
        <w:t xml:space="preserve"> godine)</w:t>
      </w:r>
      <w:r w:rsidR="0013643F">
        <w:rPr>
          <w:iCs/>
        </w:rPr>
        <w:t xml:space="preserve">, </w:t>
      </w:r>
      <w:r w:rsidR="00F93E09">
        <w:rPr>
          <w:iCs/>
        </w:rPr>
        <w:t>Pravil</w:t>
      </w:r>
      <w:r w:rsidR="003B092B">
        <w:rPr>
          <w:iCs/>
        </w:rPr>
        <w:t>nika o radu Doma zdravlja Kupres</w:t>
      </w:r>
      <w:r w:rsidR="00D7025D">
        <w:rPr>
          <w:iCs/>
        </w:rPr>
        <w:t xml:space="preserve"> (broj: 01-37-86/08 od 05.10.2008 godine)</w:t>
      </w:r>
      <w:r w:rsidR="00F93E09">
        <w:rPr>
          <w:iCs/>
        </w:rPr>
        <w:t xml:space="preserve">, te Odluke </w:t>
      </w:r>
      <w:proofErr w:type="spellStart"/>
      <w:r w:rsidR="00F93E09">
        <w:rPr>
          <w:iCs/>
        </w:rPr>
        <w:t>v.</w:t>
      </w:r>
      <w:r w:rsidR="00C3166C">
        <w:rPr>
          <w:iCs/>
        </w:rPr>
        <w:t>d</w:t>
      </w:r>
      <w:proofErr w:type="spellEnd"/>
      <w:r w:rsidR="00C3166C">
        <w:rPr>
          <w:iCs/>
        </w:rPr>
        <w:t xml:space="preserve"> rav</w:t>
      </w:r>
      <w:r w:rsidR="003B092B">
        <w:rPr>
          <w:iCs/>
        </w:rPr>
        <w:t xml:space="preserve">natelja broj: 01-  </w:t>
      </w:r>
      <w:r w:rsidR="008B54B9">
        <w:rPr>
          <w:iCs/>
        </w:rPr>
        <w:t>102/23 od  17.08.2023</w:t>
      </w:r>
      <w:r w:rsidR="00C3166C">
        <w:rPr>
          <w:iCs/>
        </w:rPr>
        <w:t xml:space="preserve"> godine</w:t>
      </w:r>
      <w:r w:rsidR="00F93E09">
        <w:rPr>
          <w:iCs/>
        </w:rPr>
        <w:t>, Dom</w:t>
      </w:r>
      <w:r w:rsidR="003B092B">
        <w:rPr>
          <w:iCs/>
        </w:rPr>
        <w:t xml:space="preserve"> zdravlja Kupres</w:t>
      </w:r>
      <w:r w:rsidR="00F93E09">
        <w:rPr>
          <w:iCs/>
        </w:rPr>
        <w:t xml:space="preserve">, </w:t>
      </w:r>
      <w:r w:rsidR="00F93E09" w:rsidRPr="002F3EF4">
        <w:rPr>
          <w:i/>
          <w:iCs/>
        </w:rPr>
        <w:t>raspisuje</w:t>
      </w:r>
      <w:r w:rsidR="00D145E4" w:rsidRPr="002F3EF4">
        <w:rPr>
          <w:i/>
          <w:iCs/>
        </w:rPr>
        <w:t xml:space="preserve"> :</w:t>
      </w:r>
    </w:p>
    <w:p w:rsidR="00D145E4" w:rsidRDefault="00D145E4" w:rsidP="00D145E4">
      <w:pPr>
        <w:rPr>
          <w:iCs/>
        </w:rPr>
      </w:pPr>
    </w:p>
    <w:p w:rsidR="00D145E4" w:rsidRDefault="00F93E09" w:rsidP="00D145E4">
      <w:pPr>
        <w:jc w:val="center"/>
        <w:rPr>
          <w:b/>
          <w:iCs/>
        </w:rPr>
      </w:pPr>
      <w:r>
        <w:rPr>
          <w:b/>
          <w:iCs/>
        </w:rPr>
        <w:t>JAVNI NATJEČAJ</w:t>
      </w:r>
    </w:p>
    <w:p w:rsidR="00F93E09" w:rsidRDefault="00F93E09" w:rsidP="00D145E4">
      <w:pPr>
        <w:jc w:val="center"/>
        <w:rPr>
          <w:b/>
          <w:iCs/>
        </w:rPr>
      </w:pPr>
      <w:r>
        <w:rPr>
          <w:b/>
          <w:iCs/>
        </w:rPr>
        <w:t>za prijam djelatnika u radni odnos na neodređeno vrijeme</w:t>
      </w:r>
    </w:p>
    <w:p w:rsidR="00806586" w:rsidRDefault="00806586" w:rsidP="00D145E4">
      <w:pPr>
        <w:jc w:val="center"/>
        <w:rPr>
          <w:b/>
          <w:iCs/>
        </w:rPr>
      </w:pPr>
    </w:p>
    <w:p w:rsidR="00806586" w:rsidRPr="00806586" w:rsidRDefault="00806586" w:rsidP="00806586">
      <w:pPr>
        <w:rPr>
          <w:b/>
          <w:iCs/>
        </w:rPr>
      </w:pPr>
      <w:r>
        <w:rPr>
          <w:b/>
          <w:iCs/>
        </w:rPr>
        <w:t>I)  RADNO MJESTO</w:t>
      </w:r>
    </w:p>
    <w:p w:rsidR="00585FC4" w:rsidRPr="00585FC4" w:rsidRDefault="008B54B9" w:rsidP="00585FC4">
      <w:pPr>
        <w:ind w:left="360"/>
        <w:rPr>
          <w:iCs/>
        </w:rPr>
      </w:pPr>
      <w:r>
        <w:rPr>
          <w:iCs/>
        </w:rPr>
        <w:t>Raspisuje se natječaj</w:t>
      </w:r>
      <w:r w:rsidR="00585FC4" w:rsidRPr="00585FC4">
        <w:rPr>
          <w:iCs/>
        </w:rPr>
        <w:t xml:space="preserve"> za prijam djelatnika u radni odnos za sljedeće radno </w:t>
      </w:r>
      <w:r w:rsidR="003B092B">
        <w:rPr>
          <w:iCs/>
        </w:rPr>
        <w:t>mjesto u JZU Dom zdravlja Kupres</w:t>
      </w:r>
      <w:r w:rsidR="00585FC4" w:rsidRPr="00585FC4">
        <w:rPr>
          <w:iCs/>
        </w:rPr>
        <w:t>, na neodređeno</w:t>
      </w:r>
      <w:r w:rsidR="00C34956">
        <w:rPr>
          <w:iCs/>
        </w:rPr>
        <w:t xml:space="preserve"> i puno radno</w:t>
      </w:r>
      <w:bookmarkStart w:id="0" w:name="_GoBack"/>
      <w:bookmarkEnd w:id="0"/>
      <w:r w:rsidR="00585FC4" w:rsidRPr="00585FC4">
        <w:rPr>
          <w:iCs/>
        </w:rPr>
        <w:t xml:space="preserve"> vrijeme</w:t>
      </w:r>
      <w:r w:rsidR="00BD23C3">
        <w:rPr>
          <w:iCs/>
        </w:rPr>
        <w:t xml:space="preserve"> sa probnim radom ne duljim od 3 (tri) mjeseca</w:t>
      </w:r>
      <w:r w:rsidR="00585FC4" w:rsidRPr="00585FC4">
        <w:rPr>
          <w:iCs/>
        </w:rPr>
        <w:t xml:space="preserve"> :</w:t>
      </w:r>
    </w:p>
    <w:p w:rsidR="00B25D39" w:rsidRPr="00E25C62" w:rsidRDefault="008B54B9" w:rsidP="00E25C62">
      <w:pPr>
        <w:pStyle w:val="NormalWeb1"/>
        <w:numPr>
          <w:ilvl w:val="0"/>
          <w:numId w:val="10"/>
        </w:numPr>
        <w:suppressAutoHyphens w:val="0"/>
        <w:spacing w:before="0" w:after="0"/>
        <w:jc w:val="both"/>
        <w:rPr>
          <w:b/>
          <w:lang w:val="sr-Latn-CS"/>
        </w:rPr>
      </w:pPr>
      <w:r>
        <w:rPr>
          <w:iCs/>
        </w:rPr>
        <w:t>Laboratorijski tehničar/</w:t>
      </w:r>
      <w:r w:rsidR="00843810">
        <w:rPr>
          <w:iCs/>
        </w:rPr>
        <w:t>laborant</w:t>
      </w:r>
      <w:r w:rsidR="00C2064A">
        <w:rPr>
          <w:iCs/>
        </w:rPr>
        <w:t xml:space="preserve">- </w:t>
      </w:r>
      <w:r w:rsidR="00C2064A" w:rsidRPr="00C2064A">
        <w:rPr>
          <w:b/>
          <w:iCs/>
        </w:rPr>
        <w:t>1 izvršitelj</w:t>
      </w:r>
      <w:r w:rsidR="00A97316">
        <w:rPr>
          <w:b/>
          <w:iCs/>
        </w:rPr>
        <w:t>;</w:t>
      </w:r>
    </w:p>
    <w:p w:rsidR="00A97316" w:rsidRDefault="00585FC4" w:rsidP="00A97316">
      <w:pPr>
        <w:pStyle w:val="Default"/>
        <w:rPr>
          <w:sz w:val="23"/>
          <w:szCs w:val="23"/>
        </w:rPr>
      </w:pPr>
      <w:r w:rsidRPr="00585FC4">
        <w:rPr>
          <w:b/>
          <w:bCs/>
          <w:iCs/>
        </w:rPr>
        <w:t>OPIS POSLOVA</w:t>
      </w:r>
      <w:r w:rsidRPr="00585FC4">
        <w:rPr>
          <w:b/>
          <w:bCs/>
          <w:i/>
          <w:iCs/>
        </w:rPr>
        <w:t>:</w:t>
      </w:r>
    </w:p>
    <w:p w:rsidR="00A97316" w:rsidRDefault="00A97316" w:rsidP="00A9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</w:t>
      </w:r>
      <w:r w:rsidR="008B54B9">
        <w:rPr>
          <w:sz w:val="23"/>
          <w:szCs w:val="23"/>
        </w:rPr>
        <w:t>prija</w:t>
      </w:r>
      <w:r>
        <w:rPr>
          <w:sz w:val="23"/>
          <w:szCs w:val="23"/>
        </w:rPr>
        <w:t xml:space="preserve">m uputnica i određivanje identiteta pacijenta; </w:t>
      </w:r>
    </w:p>
    <w:p w:rsidR="00A97316" w:rsidRDefault="00A97316" w:rsidP="00A9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uzimanje kapilarne krvi kod odraslih; </w:t>
      </w:r>
    </w:p>
    <w:p w:rsidR="00A97316" w:rsidRDefault="00A97316" w:rsidP="00A9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uzimanje kapilarne</w:t>
      </w:r>
      <w:r w:rsidR="008B54B9">
        <w:rPr>
          <w:sz w:val="23"/>
          <w:szCs w:val="23"/>
        </w:rPr>
        <w:t xml:space="preserve"> krvi iz vene od odraslih u labo</w:t>
      </w:r>
      <w:r>
        <w:rPr>
          <w:sz w:val="23"/>
          <w:szCs w:val="23"/>
        </w:rPr>
        <w:t xml:space="preserve">ratoriju i stanu bolesnika; </w:t>
      </w:r>
    </w:p>
    <w:p w:rsidR="00A97316" w:rsidRDefault="00A97316" w:rsidP="00A9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opći pregled urina (izgled, boja, relativna gustoća. PH, dokazivanje proteina, šećera, acetona, žučnih boja); </w:t>
      </w:r>
    </w:p>
    <w:p w:rsidR="00A97316" w:rsidRDefault="00A97316" w:rsidP="00A9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uzimanje seruma i slanje na dodatnu analizu u županijsku bolnicu;</w:t>
      </w:r>
    </w:p>
    <w:p w:rsidR="00A97316" w:rsidRDefault="00A97316" w:rsidP="00A9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brine se za sterilnost i čistoću laboratorijske opreme;</w:t>
      </w:r>
    </w:p>
    <w:p w:rsidR="00A97316" w:rsidRDefault="00A97316" w:rsidP="00A9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vodi evidenciju i sastavlja pro</w:t>
      </w:r>
      <w:r w:rsidR="008B54B9">
        <w:rPr>
          <w:sz w:val="23"/>
          <w:szCs w:val="23"/>
        </w:rPr>
        <w:t>pisana izvješća</w:t>
      </w:r>
      <w:r>
        <w:rPr>
          <w:sz w:val="23"/>
          <w:szCs w:val="23"/>
        </w:rPr>
        <w:t>;</w:t>
      </w:r>
    </w:p>
    <w:p w:rsidR="00A97316" w:rsidRDefault="00A97316" w:rsidP="00A9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izdavanje laboratorijskih nalaza; </w:t>
      </w:r>
    </w:p>
    <w:p w:rsidR="00A97316" w:rsidRPr="00E25C62" w:rsidRDefault="00A97316" w:rsidP="00E25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41C9B">
        <w:rPr>
          <w:bCs/>
          <w:iCs/>
        </w:rPr>
        <w:t>obavlja sve ostale poslove utvrđene internim aktima poslodavca</w:t>
      </w:r>
      <w:r w:rsidR="008B54B9">
        <w:rPr>
          <w:bCs/>
          <w:iCs/>
        </w:rPr>
        <w:t xml:space="preserve"> i po nalogu ravnatelja</w:t>
      </w:r>
      <w:r w:rsidR="00241C9B">
        <w:rPr>
          <w:bCs/>
          <w:iCs/>
        </w:rPr>
        <w:t>.</w:t>
      </w:r>
    </w:p>
    <w:p w:rsidR="00585FC4" w:rsidRPr="00E90576" w:rsidRDefault="00806586" w:rsidP="00806586">
      <w:pPr>
        <w:shd w:val="clear" w:color="auto" w:fill="FFFFFF"/>
      </w:pPr>
      <w:r>
        <w:rPr>
          <w:b/>
          <w:bCs/>
        </w:rPr>
        <w:t>II)  UVJETI</w:t>
      </w:r>
    </w:p>
    <w:p w:rsidR="00585FC4" w:rsidRDefault="00585FC4" w:rsidP="00585FC4">
      <w:pPr>
        <w:jc w:val="both"/>
      </w:pPr>
      <w:r w:rsidRPr="00585FC4">
        <w:t>Kandidati trebaju i</w:t>
      </w:r>
      <w:r w:rsidR="002F3EF4">
        <w:t>spunjavati opće i posebne uvjete</w:t>
      </w:r>
      <w:r w:rsidRPr="00585FC4">
        <w:t xml:space="preserve"> za obavljanje poslova i radnih zadataka za radno mjes</w:t>
      </w:r>
      <w:r w:rsidR="002F3EF4">
        <w:t>to iz pret</w:t>
      </w:r>
      <w:r w:rsidR="00E90576">
        <w:t>hodne to</w:t>
      </w:r>
      <w:r w:rsidR="002F3EF4">
        <w:t xml:space="preserve">čke </w:t>
      </w:r>
      <w:r w:rsidRPr="00585FC4">
        <w:t>kako slijedi:</w:t>
      </w:r>
    </w:p>
    <w:p w:rsidR="00585FC4" w:rsidRDefault="002F3EF4" w:rsidP="00C2064A">
      <w:pPr>
        <w:jc w:val="both"/>
      </w:pPr>
      <w:r>
        <w:rPr>
          <w:b/>
          <w:u w:val="single"/>
        </w:rPr>
        <w:t>opći uvjeti</w:t>
      </w:r>
      <w:r w:rsidR="00585FC4" w:rsidRPr="00585FC4">
        <w:rPr>
          <w:b/>
          <w:u w:val="single"/>
        </w:rPr>
        <w:t>:</w:t>
      </w:r>
      <w:r w:rsidR="00C2064A">
        <w:t>- da je stariji od 18 godina;</w:t>
      </w:r>
    </w:p>
    <w:p w:rsidR="00806586" w:rsidRDefault="00C2064A" w:rsidP="00585FC4">
      <w:pPr>
        <w:jc w:val="both"/>
      </w:pPr>
      <w:r>
        <w:t xml:space="preserve"> - da je državljanin BIH</w:t>
      </w:r>
      <w:r w:rsidR="00696808">
        <w:t>;</w:t>
      </w:r>
    </w:p>
    <w:p w:rsidR="00696808" w:rsidRDefault="00696808" w:rsidP="00585FC4">
      <w:pPr>
        <w:jc w:val="both"/>
      </w:pPr>
      <w:r>
        <w:t xml:space="preserve">                    -opća zdravstvena sposobnost za obavljanje poslova radnog </w:t>
      </w:r>
      <w:r w:rsidR="00A97316">
        <w:t>mje</w:t>
      </w:r>
      <w:r w:rsidR="008B54B9">
        <w:t>sta laboranta</w:t>
      </w:r>
      <w:r w:rsidR="00A97316">
        <w:t>.</w:t>
      </w:r>
    </w:p>
    <w:p w:rsidR="00585FC4" w:rsidRDefault="002F3EF4" w:rsidP="00585FC4">
      <w:pPr>
        <w:jc w:val="both"/>
        <w:rPr>
          <w:u w:val="single"/>
        </w:rPr>
      </w:pPr>
      <w:r>
        <w:rPr>
          <w:b/>
          <w:u w:val="single"/>
        </w:rPr>
        <w:t>posebni uvjeti</w:t>
      </w:r>
      <w:r w:rsidR="00585FC4" w:rsidRPr="00585FC4">
        <w:rPr>
          <w:b/>
          <w:u w:val="single"/>
        </w:rPr>
        <w:t>:</w:t>
      </w:r>
    </w:p>
    <w:p w:rsidR="008B54B9" w:rsidRPr="008B54B9" w:rsidRDefault="008B54B9" w:rsidP="00585FC4">
      <w:pPr>
        <w:jc w:val="both"/>
      </w:pPr>
      <w:r>
        <w:t>-viša medicinska škola- smjer laborant ili</w:t>
      </w:r>
    </w:p>
    <w:p w:rsidR="00A97316" w:rsidRPr="00A97316" w:rsidRDefault="00A97316" w:rsidP="00A97316">
      <w:pPr>
        <w:pStyle w:val="Default"/>
      </w:pPr>
      <w:r w:rsidRPr="00A97316">
        <w:t>-završ</w:t>
      </w:r>
      <w:r w:rsidR="008B54B9">
        <w:t>ena</w:t>
      </w:r>
      <w:r w:rsidR="00843810">
        <w:t xml:space="preserve"> srednja medicinska</w:t>
      </w:r>
      <w:r w:rsidRPr="00A97316">
        <w:t xml:space="preserve"> š</w:t>
      </w:r>
      <w:r w:rsidR="00843810">
        <w:t>kola</w:t>
      </w:r>
      <w:r w:rsidRPr="00A97316">
        <w:t xml:space="preserve"> – laboratorijski smjer; </w:t>
      </w:r>
    </w:p>
    <w:p w:rsidR="00A97316" w:rsidRPr="00A97316" w:rsidRDefault="00A97316" w:rsidP="00A97316">
      <w:pPr>
        <w:pStyle w:val="Default"/>
      </w:pPr>
      <w:r w:rsidRPr="00A97316">
        <w:t>- položen stručni ispit za zvanje laboratorijski tehničar</w:t>
      </w:r>
      <w:r w:rsidR="008B54B9">
        <w:t>/laborant</w:t>
      </w:r>
      <w:r w:rsidRPr="00A97316">
        <w:t xml:space="preserve">; </w:t>
      </w:r>
    </w:p>
    <w:p w:rsidR="00A97316" w:rsidRPr="00A97316" w:rsidRDefault="00A97316" w:rsidP="00A97316">
      <w:pPr>
        <w:pStyle w:val="Default"/>
      </w:pPr>
      <w:r w:rsidRPr="00A97316">
        <w:t xml:space="preserve">- licenca za samostalan rad; </w:t>
      </w:r>
    </w:p>
    <w:p w:rsidR="00585FC4" w:rsidRPr="00585FC4" w:rsidRDefault="00A97316" w:rsidP="00E25C62">
      <w:pPr>
        <w:pStyle w:val="Default"/>
      </w:pPr>
      <w:r w:rsidRPr="00A97316">
        <w:t>- minimalno 6 mjeseci radnog iskustva na poslovima laboratorijskog tehničara</w:t>
      </w:r>
      <w:r w:rsidR="00843810">
        <w:t>/laboranta</w:t>
      </w:r>
      <w:r w:rsidRPr="00A97316">
        <w:t xml:space="preserve"> računajući i pripravnički staž</w:t>
      </w:r>
      <w:r w:rsidR="00E25C62">
        <w:t xml:space="preserve">. </w:t>
      </w:r>
    </w:p>
    <w:p w:rsidR="00585FC4" w:rsidRPr="00E90576" w:rsidRDefault="00806586" w:rsidP="00585FC4">
      <w:pPr>
        <w:shd w:val="clear" w:color="auto" w:fill="FFFFFF"/>
      </w:pPr>
      <w:r>
        <w:rPr>
          <w:b/>
          <w:bCs/>
        </w:rPr>
        <w:t>III)</w:t>
      </w:r>
      <w:r w:rsidR="00585FC4" w:rsidRPr="00E90576">
        <w:rPr>
          <w:b/>
          <w:bCs/>
        </w:rPr>
        <w:t xml:space="preserve"> POTREBNA DOKUMENTACIJA:</w:t>
      </w:r>
    </w:p>
    <w:p w:rsidR="00585FC4" w:rsidRPr="00585FC4" w:rsidRDefault="00585FC4" w:rsidP="00585FC4">
      <w:pPr>
        <w:shd w:val="clear" w:color="auto" w:fill="FFFFFF"/>
        <w:jc w:val="both"/>
      </w:pPr>
      <w:r w:rsidRPr="00585FC4">
        <w:t xml:space="preserve">Uz prijavu, kandidati su dužni dostaviti i </w:t>
      </w:r>
      <w:r w:rsidR="00F81687">
        <w:t>sl</w:t>
      </w:r>
      <w:r w:rsidRPr="00585FC4">
        <w:t>jedeću dokumentaciju</w:t>
      </w:r>
      <w:r w:rsidR="00B25D39">
        <w:t xml:space="preserve"> u or</w:t>
      </w:r>
      <w:r w:rsidR="00B702BD">
        <w:t>i</w:t>
      </w:r>
      <w:r w:rsidR="00B25D39">
        <w:t>ginalu ili ovjeren</w:t>
      </w:r>
      <w:r w:rsidR="00C3166C">
        <w:t>im preslikama ( ne starijim od 6 mjeseci</w:t>
      </w:r>
      <w:r w:rsidR="00B25D39">
        <w:t>)</w:t>
      </w:r>
      <w:r w:rsidRPr="00585FC4">
        <w:t>:</w:t>
      </w:r>
    </w:p>
    <w:p w:rsidR="00585FC4" w:rsidRDefault="00C2064A" w:rsidP="00585FC4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>
        <w:lastRenderedPageBreak/>
        <w:t>kratak životopis</w:t>
      </w:r>
      <w:r w:rsidR="00397E2E">
        <w:t xml:space="preserve"> sa kontakt podacima</w:t>
      </w:r>
      <w:r w:rsidR="00135D61">
        <w:t>;</w:t>
      </w:r>
    </w:p>
    <w:p w:rsidR="00C2064A" w:rsidRDefault="00C2064A" w:rsidP="00585FC4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>
        <w:t>izvadak iz matične knjige rođenih</w:t>
      </w:r>
      <w:r w:rsidR="00135D61">
        <w:t>;</w:t>
      </w:r>
    </w:p>
    <w:p w:rsidR="00E40ECE" w:rsidRDefault="00E40ECE" w:rsidP="00585FC4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>
        <w:t>uvjerenje o državljanstvu</w:t>
      </w:r>
      <w:r w:rsidR="00135D61">
        <w:t>;</w:t>
      </w:r>
    </w:p>
    <w:p w:rsidR="00002DFA" w:rsidRPr="00585FC4" w:rsidRDefault="00002DFA" w:rsidP="00585FC4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>
        <w:t>diplomu (ukoliko je diploma stečena izvan</w:t>
      </w:r>
      <w:r w:rsidR="00806586">
        <w:t xml:space="preserve"> teritorije Bosne i Hercegovine</w:t>
      </w:r>
      <w:r>
        <w:t xml:space="preserve"> nakon 30.09.1992 godine, kandidati trebaju dostaviti dokaz o priznavanju strane obrazovne isprave od nadležnog tijela- rješenje o nostrifikaciji)</w:t>
      </w:r>
      <w:r w:rsidR="00A97316">
        <w:t xml:space="preserve"> o traženoj stručnoj spremi</w:t>
      </w:r>
      <w:r>
        <w:t>;</w:t>
      </w:r>
    </w:p>
    <w:p w:rsidR="00585FC4" w:rsidRDefault="00585FC4" w:rsidP="00585FC4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 w:rsidRPr="00585FC4">
        <w:t>uvjerenje o položenom stručnom ispitu</w:t>
      </w:r>
      <w:r w:rsidR="00E25C62">
        <w:t xml:space="preserve"> za traženo radno mjesto</w:t>
      </w:r>
      <w:r w:rsidRPr="00585FC4">
        <w:t>;</w:t>
      </w:r>
    </w:p>
    <w:p w:rsidR="00D7025D" w:rsidRPr="00E25C62" w:rsidRDefault="00D7025D" w:rsidP="00585FC4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 w:rsidRPr="00585FC4">
        <w:t>posjedovanje važeće licence za</w:t>
      </w:r>
      <w:r>
        <w:t xml:space="preserve"> samostalno obavljanje poslova</w:t>
      </w:r>
      <w:r w:rsidR="00E25C62">
        <w:rPr>
          <w:sz w:val="23"/>
          <w:szCs w:val="23"/>
        </w:rPr>
        <w:t xml:space="preserve">ili </w:t>
      </w:r>
      <w:r w:rsidR="00E25C62" w:rsidRPr="00E25C62">
        <w:t>potvrda nadležne</w:t>
      </w:r>
      <w:r w:rsidR="00843810">
        <w:t xml:space="preserve"> liječničke</w:t>
      </w:r>
      <w:r w:rsidR="00E25C62" w:rsidRPr="00E25C62">
        <w:t xml:space="preserve"> ko</w:t>
      </w:r>
      <w:r w:rsidR="00843810">
        <w:t>more da je u postupku izdavanja</w:t>
      </w:r>
      <w:r w:rsidRPr="00E25C62">
        <w:t>;</w:t>
      </w:r>
    </w:p>
    <w:p w:rsidR="00E25C62" w:rsidRDefault="00135D61" w:rsidP="00E40ECE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>
        <w:t>potvrdu</w:t>
      </w:r>
      <w:r w:rsidR="00585FC4" w:rsidRPr="00585FC4">
        <w:t xml:space="preserve"> o radnom iskustvu</w:t>
      </w:r>
      <w:r w:rsidR="00E25C62">
        <w:t>;</w:t>
      </w:r>
    </w:p>
    <w:p w:rsidR="00E25C62" w:rsidRDefault="00E25C62" w:rsidP="00E40ECE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>
        <w:t>prijava o prebivalištu (CIPS);</w:t>
      </w:r>
    </w:p>
    <w:p w:rsidR="00E90576" w:rsidRDefault="00E90576" w:rsidP="00E40ECE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>
        <w:t>dokaz o poznavanju rada na računalu</w:t>
      </w:r>
      <w:r w:rsidR="00696808">
        <w:t xml:space="preserve"> (potvrda, certifikat i sl.)</w:t>
      </w:r>
      <w:r w:rsidR="00806586">
        <w:t>;</w:t>
      </w:r>
    </w:p>
    <w:p w:rsidR="00585FC4" w:rsidRPr="00E25C62" w:rsidRDefault="00E90576" w:rsidP="00585FC4">
      <w:pPr>
        <w:numPr>
          <w:ilvl w:val="0"/>
          <w:numId w:val="6"/>
        </w:numPr>
        <w:shd w:val="clear" w:color="auto" w:fill="FFFFFF"/>
        <w:suppressAutoHyphens/>
        <w:ind w:left="825" w:hanging="360"/>
      </w:pPr>
      <w:r>
        <w:t>dokaz o statusu da se radi o osobi iz članka 1, 2 i 3</w:t>
      </w:r>
      <w:r w:rsidR="00806586">
        <w:t>.</w:t>
      </w:r>
      <w:r>
        <w:t xml:space="preserve"> Zakona o dopunskim pravima branitelja (,,Narodne novine Hercegbosanske županije“</w:t>
      </w:r>
      <w:r w:rsidR="00806586">
        <w:t xml:space="preserve">, broj: </w:t>
      </w:r>
      <w:r>
        <w:t>11/06)</w:t>
      </w:r>
      <w:r w:rsidR="00806586">
        <w:t>.</w:t>
      </w:r>
    </w:p>
    <w:p w:rsidR="00585FC4" w:rsidRPr="00E90576" w:rsidRDefault="00806586" w:rsidP="00585FC4">
      <w:pPr>
        <w:shd w:val="clear" w:color="auto" w:fill="FFFFFF"/>
        <w:rPr>
          <w:b/>
          <w:bCs/>
        </w:rPr>
      </w:pPr>
      <w:r>
        <w:rPr>
          <w:b/>
          <w:bCs/>
        </w:rPr>
        <w:t>I</w:t>
      </w:r>
      <w:r w:rsidR="00585FC4" w:rsidRPr="00E90576">
        <w:rPr>
          <w:b/>
          <w:bCs/>
        </w:rPr>
        <w:t>V</w:t>
      </w:r>
      <w:r>
        <w:rPr>
          <w:b/>
          <w:bCs/>
        </w:rPr>
        <w:t>)</w:t>
      </w:r>
      <w:r w:rsidR="00585FC4" w:rsidRPr="00E90576">
        <w:rPr>
          <w:b/>
          <w:bCs/>
        </w:rPr>
        <w:t xml:space="preserve"> POSTUPAK PRIJAVLJIVANJA:</w:t>
      </w:r>
    </w:p>
    <w:p w:rsidR="00E40ECE" w:rsidRDefault="00E25C62" w:rsidP="00585FC4">
      <w:pPr>
        <w:jc w:val="both"/>
        <w:rPr>
          <w:b/>
          <w:bCs/>
        </w:rPr>
      </w:pPr>
      <w:r>
        <w:rPr>
          <w:b/>
          <w:bCs/>
        </w:rPr>
        <w:t>Natječaj</w:t>
      </w:r>
      <w:r w:rsidR="00F81687">
        <w:rPr>
          <w:b/>
          <w:bCs/>
        </w:rPr>
        <w:t xml:space="preserve"> ostaje otvoren 8 (osam</w:t>
      </w:r>
      <w:r w:rsidR="00585FC4" w:rsidRPr="00585FC4">
        <w:rPr>
          <w:b/>
          <w:bCs/>
        </w:rPr>
        <w:t>) dana od dana objavljivanja u dnevnoj štampi</w:t>
      </w:r>
      <w:r w:rsidR="00A97316">
        <w:rPr>
          <w:b/>
          <w:bCs/>
        </w:rPr>
        <w:t>, o</w:t>
      </w:r>
      <w:r w:rsidR="00E40ECE">
        <w:rPr>
          <w:b/>
          <w:bCs/>
        </w:rPr>
        <w:t>gl</w:t>
      </w:r>
      <w:r w:rsidR="003B092B">
        <w:rPr>
          <w:b/>
          <w:bCs/>
        </w:rPr>
        <w:t>asnoj ploči Doma zdravlja Kupres</w:t>
      </w:r>
      <w:r w:rsidR="00E40ECE">
        <w:rPr>
          <w:b/>
          <w:bCs/>
        </w:rPr>
        <w:t xml:space="preserve"> i oglasnoj ploči Zavoda za upošljavanje Hercegbosansk</w:t>
      </w:r>
      <w:r w:rsidR="003B092B">
        <w:rPr>
          <w:b/>
          <w:bCs/>
        </w:rPr>
        <w:t>e županije, područni ured Kupres</w:t>
      </w:r>
      <w:r w:rsidR="00585FC4" w:rsidRPr="00585FC4">
        <w:rPr>
          <w:b/>
          <w:bCs/>
        </w:rPr>
        <w:t>.</w:t>
      </w:r>
    </w:p>
    <w:p w:rsidR="00F81687" w:rsidRPr="00E40ECE" w:rsidRDefault="00E40ECE" w:rsidP="00585FC4">
      <w:pPr>
        <w:jc w:val="both"/>
        <w:rPr>
          <w:b/>
          <w:bCs/>
        </w:rPr>
      </w:pPr>
      <w:r>
        <w:rPr>
          <w:bCs/>
        </w:rPr>
        <w:t>Prijave</w:t>
      </w:r>
      <w:r w:rsidR="00BD23C3">
        <w:rPr>
          <w:bCs/>
        </w:rPr>
        <w:t xml:space="preserve"> u zatvorenim kovertama</w:t>
      </w:r>
      <w:r>
        <w:rPr>
          <w:bCs/>
        </w:rPr>
        <w:t xml:space="preserve"> sa</w:t>
      </w:r>
      <w:r w:rsidR="001D19D8">
        <w:rPr>
          <w:bCs/>
        </w:rPr>
        <w:t xml:space="preserve"> dokazima o ispunjavanju uvjeta </w:t>
      </w:r>
      <w:r>
        <w:rPr>
          <w:bCs/>
        </w:rPr>
        <w:t xml:space="preserve">slati </w:t>
      </w:r>
      <w:r w:rsidRPr="00834490">
        <w:rPr>
          <w:bCs/>
          <w:u w:val="single"/>
        </w:rPr>
        <w:t>preporučenom poštom</w:t>
      </w:r>
      <w:r>
        <w:rPr>
          <w:bCs/>
        </w:rPr>
        <w:t xml:space="preserve"> na adresu:</w:t>
      </w:r>
    </w:p>
    <w:p w:rsidR="00585FC4" w:rsidRPr="00585FC4" w:rsidRDefault="00B25D39" w:rsidP="00585FC4">
      <w:pPr>
        <w:jc w:val="center"/>
        <w:rPr>
          <w:b/>
        </w:rPr>
      </w:pPr>
      <w:r>
        <w:rPr>
          <w:b/>
        </w:rPr>
        <w:t xml:space="preserve">JZU Dom </w:t>
      </w:r>
      <w:r w:rsidR="003B092B">
        <w:rPr>
          <w:b/>
        </w:rPr>
        <w:t>zdravlja Kupres</w:t>
      </w:r>
    </w:p>
    <w:p w:rsidR="00B702BD" w:rsidRDefault="003B092B" w:rsidP="00E25C62">
      <w:pPr>
        <w:jc w:val="center"/>
        <w:rPr>
          <w:b/>
        </w:rPr>
      </w:pPr>
      <w:r>
        <w:rPr>
          <w:b/>
        </w:rPr>
        <w:t xml:space="preserve">ul. Splitska </w:t>
      </w:r>
      <w:proofErr w:type="spellStart"/>
      <w:r>
        <w:rPr>
          <w:b/>
        </w:rPr>
        <w:t>bb</w:t>
      </w:r>
      <w:proofErr w:type="spellEnd"/>
      <w:r>
        <w:rPr>
          <w:b/>
        </w:rPr>
        <w:t>.</w:t>
      </w:r>
      <w:r>
        <w:rPr>
          <w:b/>
        </w:rPr>
        <w:br/>
        <w:t>80 320 Kupres</w:t>
      </w:r>
      <w:r w:rsidR="00F81687">
        <w:rPr>
          <w:b/>
        </w:rPr>
        <w:br/>
      </w:r>
      <w:r w:rsidR="00135D61">
        <w:rPr>
          <w:b/>
        </w:rPr>
        <w:t>Sa naznakom (Prijava na natječaj ,,</w:t>
      </w:r>
      <w:r w:rsidR="00E25C62">
        <w:rPr>
          <w:b/>
        </w:rPr>
        <w:t>Laboratorijski tehničar</w:t>
      </w:r>
      <w:r w:rsidR="00B702BD">
        <w:rPr>
          <w:b/>
        </w:rPr>
        <w:t>,, &lt;&lt;Ne otvarati&gt;&gt; - Povjerenstvu</w:t>
      </w:r>
      <w:r w:rsidR="00135D61">
        <w:rPr>
          <w:b/>
        </w:rPr>
        <w:t xml:space="preserve"> za izbor</w:t>
      </w:r>
      <w:r w:rsidR="00585FC4" w:rsidRPr="00585FC4">
        <w:rPr>
          <w:b/>
        </w:rPr>
        <w:t>)</w:t>
      </w:r>
    </w:p>
    <w:p w:rsidR="00B702BD" w:rsidRDefault="00B702BD" w:rsidP="00B702BD">
      <w:r>
        <w:t>Svi kandidati čije prijave budu pravovremene i potpune bit će pozvani na intervju</w:t>
      </w:r>
      <w:r w:rsidR="00696808">
        <w:t xml:space="preserve"> telefonski ili putem e-mail-a</w:t>
      </w:r>
      <w:r>
        <w:t>.</w:t>
      </w:r>
    </w:p>
    <w:p w:rsidR="00B702BD" w:rsidRPr="00B702BD" w:rsidRDefault="003B092B" w:rsidP="00B702BD">
      <w:r>
        <w:t>Ravnatelj Doma zdravlja Kupres</w:t>
      </w:r>
      <w:r w:rsidR="00B702BD">
        <w:t xml:space="preserve"> će imenovati posebno Povjerenstvo koje će sa kandidatima obaviti intervju</w:t>
      </w:r>
      <w:r w:rsidR="00696808">
        <w:t xml:space="preserve"> ( provjera stručnog znanja )</w:t>
      </w:r>
      <w:r w:rsidR="00B702BD">
        <w:t>. Intervju će se bodovati s</w:t>
      </w:r>
      <w:r w:rsidR="00241C9B">
        <w:t>a</w:t>
      </w:r>
      <w:r w:rsidR="00BD23C3">
        <w:t xml:space="preserve"> najmanje 1, a najviše 5 bodova te će nakon izvršene provjere stručnog znanja</w:t>
      </w:r>
      <w:r w:rsidR="009B0099">
        <w:t xml:space="preserve"> sačiniti rang listu uspješnih kandidata i is</w:t>
      </w:r>
      <w:r w:rsidR="00843810">
        <w:t>tu istaknuti na Oglasnoj ploči u</w:t>
      </w:r>
      <w:r w:rsidR="009B0099">
        <w:t>stanove.</w:t>
      </w:r>
    </w:p>
    <w:p w:rsidR="00B702BD" w:rsidRDefault="00585FC4" w:rsidP="00585FC4">
      <w:pPr>
        <w:jc w:val="both"/>
      </w:pPr>
      <w:r w:rsidRPr="00585FC4">
        <w:t>Nep</w:t>
      </w:r>
      <w:r w:rsidR="00B702BD">
        <w:t>otpune i nepravovremene</w:t>
      </w:r>
      <w:r w:rsidR="00135D61">
        <w:t xml:space="preserve"> prijave neće se uzeti u razmatranje</w:t>
      </w:r>
      <w:r w:rsidR="003E1F1F">
        <w:t xml:space="preserve"> te će biti odbačene Z</w:t>
      </w:r>
      <w:r w:rsidR="00BD23C3">
        <w:t>aključkom Povjerenstva</w:t>
      </w:r>
      <w:r w:rsidR="00135D61">
        <w:t>.</w:t>
      </w:r>
    </w:p>
    <w:p w:rsidR="00002DFA" w:rsidRDefault="00002DFA" w:rsidP="00585FC4">
      <w:pPr>
        <w:jc w:val="both"/>
      </w:pPr>
      <w:r>
        <w:t>Kandidati koji ne budu izabrani mogu tražiti povrat dokumentacije u</w:t>
      </w:r>
      <w:r w:rsidR="003E1F1F">
        <w:t xml:space="preserve"> roku od 30 dana po konačnosti O</w:t>
      </w:r>
      <w:r>
        <w:t>dluke o izboru.</w:t>
      </w:r>
    </w:p>
    <w:p w:rsidR="00F81687" w:rsidRPr="00E25C62" w:rsidRDefault="003B092B" w:rsidP="00585FC4">
      <w:pPr>
        <w:jc w:val="both"/>
      </w:pPr>
      <w:r>
        <w:t>Dom zdravlja Kupres</w:t>
      </w:r>
      <w:r w:rsidR="00135D61">
        <w:t xml:space="preserve"> zadržava pravo poništenja ovog natječaja bez posebnog obrazloženja.</w:t>
      </w:r>
    </w:p>
    <w:p w:rsidR="00585FC4" w:rsidRPr="00585FC4" w:rsidRDefault="00585FC4" w:rsidP="00585FC4">
      <w:pPr>
        <w:pStyle w:val="NormalWeb1"/>
        <w:spacing w:before="0" w:after="0"/>
      </w:pPr>
      <w:r w:rsidRPr="00585FC4">
        <w:rPr>
          <w:b/>
        </w:rPr>
        <w:t>NAPOMENA:</w:t>
      </w:r>
      <w:r w:rsidR="00B25D39">
        <w:t xml:space="preserve"> Izabrani kandidat je ob</w:t>
      </w:r>
      <w:r w:rsidRPr="00585FC4">
        <w:t>vezan prije zaključenja ugovora o radu dostaviti:</w:t>
      </w:r>
    </w:p>
    <w:p w:rsidR="00585FC4" w:rsidRPr="00585FC4" w:rsidRDefault="009B0099" w:rsidP="00585FC4">
      <w:pPr>
        <w:pStyle w:val="NormalWeb1"/>
        <w:numPr>
          <w:ilvl w:val="0"/>
          <w:numId w:val="7"/>
        </w:numPr>
        <w:spacing w:before="0" w:after="0"/>
      </w:pPr>
      <w:r>
        <w:t>L</w:t>
      </w:r>
      <w:r w:rsidR="00F81687">
        <w:t>iječničko</w:t>
      </w:r>
      <w:r w:rsidR="00585FC4" w:rsidRPr="00585FC4">
        <w:t xml:space="preserve"> uvjerenje kao dokaz da njegovo zdravstveno stanje i psihofizičke spo</w:t>
      </w:r>
      <w:r w:rsidR="00F81687">
        <w:t>sobnosti     odgovaraju uvjetima</w:t>
      </w:r>
      <w:r w:rsidR="00BD23C3">
        <w:t xml:space="preserve"> radnog mjesta;</w:t>
      </w:r>
    </w:p>
    <w:p w:rsidR="00585FC4" w:rsidRDefault="009B0099" w:rsidP="00585FC4">
      <w:pPr>
        <w:pStyle w:val="NormalWeb1"/>
        <w:numPr>
          <w:ilvl w:val="0"/>
          <w:numId w:val="7"/>
        </w:numPr>
        <w:spacing w:before="0" w:after="0"/>
      </w:pPr>
      <w:r>
        <w:t>U</w:t>
      </w:r>
      <w:r w:rsidR="00F81687">
        <w:t>vjerenje o nevođenju kaznenog</w:t>
      </w:r>
      <w:r w:rsidR="00BD23C3">
        <w:t xml:space="preserve"> postupka;</w:t>
      </w:r>
    </w:p>
    <w:p w:rsidR="00BD23C3" w:rsidRPr="00585FC4" w:rsidRDefault="009B0099" w:rsidP="00585FC4">
      <w:pPr>
        <w:pStyle w:val="NormalWeb1"/>
        <w:numPr>
          <w:ilvl w:val="0"/>
          <w:numId w:val="7"/>
        </w:numPr>
        <w:spacing w:before="0" w:after="0"/>
      </w:pPr>
      <w:r>
        <w:t>Uvjerenje o nekažnjavanju.</w:t>
      </w:r>
    </w:p>
    <w:p w:rsidR="00585FC4" w:rsidRDefault="00C77DF6" w:rsidP="00F81687">
      <w:pPr>
        <w:pStyle w:val="NormalWeb1"/>
        <w:spacing w:before="0"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843810">
        <w:rPr>
          <w:b/>
          <w:bCs/>
        </w:rPr>
        <w:t>v.d ravnatelja DZ Kupres</w:t>
      </w:r>
    </w:p>
    <w:p w:rsidR="00F81687" w:rsidRDefault="00F81687" w:rsidP="00F81687">
      <w:pPr>
        <w:pStyle w:val="NormalWeb1"/>
        <w:spacing w:before="0"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________________________</w:t>
      </w:r>
    </w:p>
    <w:p w:rsidR="00F81687" w:rsidRDefault="003B092B" w:rsidP="00F81687">
      <w:pPr>
        <w:pStyle w:val="NormalWeb1"/>
        <w:spacing w:before="0" w:after="0"/>
        <w:rPr>
          <w:b/>
          <w:bCs/>
        </w:rPr>
      </w:pPr>
      <w:r>
        <w:rPr>
          <w:b/>
          <w:bCs/>
        </w:rPr>
        <w:t xml:space="preserve">     </w:t>
      </w:r>
      <w:r w:rsidR="00C77DF6">
        <w:rPr>
          <w:b/>
          <w:bCs/>
        </w:rPr>
        <w:t xml:space="preserve">                                                                                                     </w:t>
      </w:r>
      <w:r>
        <w:rPr>
          <w:b/>
          <w:bCs/>
        </w:rPr>
        <w:t xml:space="preserve"> dr stomat. Nediljko Ćaleta</w:t>
      </w:r>
    </w:p>
    <w:p w:rsidR="00135D61" w:rsidRPr="00AA095C" w:rsidRDefault="00843810" w:rsidP="00135D61">
      <w:pPr>
        <w:rPr>
          <w:b/>
          <w:iCs/>
        </w:rPr>
      </w:pPr>
      <w:r>
        <w:rPr>
          <w:b/>
          <w:iCs/>
        </w:rPr>
        <w:t xml:space="preserve">Broj: 01- 103 </w:t>
      </w:r>
      <w:r w:rsidR="00A97316">
        <w:rPr>
          <w:b/>
          <w:iCs/>
        </w:rPr>
        <w:t>/23</w:t>
      </w:r>
      <w:r w:rsidR="00135D61">
        <w:rPr>
          <w:b/>
          <w:iCs/>
        </w:rPr>
        <w:t>.</w:t>
      </w:r>
    </w:p>
    <w:p w:rsidR="00135D61" w:rsidRDefault="00A97316" w:rsidP="00135D61">
      <w:pPr>
        <w:rPr>
          <w:b/>
          <w:iCs/>
        </w:rPr>
      </w:pPr>
      <w:r>
        <w:rPr>
          <w:b/>
          <w:iCs/>
        </w:rPr>
        <w:t>Kupres,  18. kolovoza2023</w:t>
      </w:r>
      <w:r w:rsidR="00135D61" w:rsidRPr="00AA095C">
        <w:rPr>
          <w:b/>
          <w:iCs/>
        </w:rPr>
        <w:t xml:space="preserve"> godine</w:t>
      </w:r>
      <w:r w:rsidR="00135D61">
        <w:rPr>
          <w:b/>
          <w:iCs/>
        </w:rPr>
        <w:t>.</w:t>
      </w:r>
    </w:p>
    <w:sectPr w:rsidR="00135D61" w:rsidSect="000D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zCs w:val="24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0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E1743A"/>
    <w:multiLevelType w:val="hybridMultilevel"/>
    <w:tmpl w:val="E71E1234"/>
    <w:lvl w:ilvl="0" w:tplc="6C64C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A62E4"/>
    <w:multiLevelType w:val="hybridMultilevel"/>
    <w:tmpl w:val="DF64BCFC"/>
    <w:lvl w:ilvl="0" w:tplc="4D284D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664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zCs w:val="24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99B4AE3"/>
    <w:multiLevelType w:val="hybridMultilevel"/>
    <w:tmpl w:val="9F74AE66"/>
    <w:lvl w:ilvl="0" w:tplc="B38EDB38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253EC"/>
    <w:multiLevelType w:val="hybridMultilevel"/>
    <w:tmpl w:val="E7F2D398"/>
    <w:lvl w:ilvl="0" w:tplc="F9642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13B34"/>
    <w:multiLevelType w:val="hybridMultilevel"/>
    <w:tmpl w:val="36C818BE"/>
    <w:lvl w:ilvl="0" w:tplc="DF2E6C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EA7E54"/>
    <w:multiLevelType w:val="hybridMultilevel"/>
    <w:tmpl w:val="6566998E"/>
    <w:lvl w:ilvl="0" w:tplc="450AF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27590"/>
    <w:multiLevelType w:val="hybridMultilevel"/>
    <w:tmpl w:val="A17A3456"/>
    <w:lvl w:ilvl="0" w:tplc="C4C2B7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01A40"/>
    <w:multiLevelType w:val="hybridMultilevel"/>
    <w:tmpl w:val="9B9A0A62"/>
    <w:lvl w:ilvl="0" w:tplc="31A6391E">
      <w:start w:val="2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B1BE5"/>
    <w:multiLevelType w:val="hybridMultilevel"/>
    <w:tmpl w:val="94D89F42"/>
    <w:lvl w:ilvl="0" w:tplc="5CA20B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A387B"/>
    <w:multiLevelType w:val="hybridMultilevel"/>
    <w:tmpl w:val="5682391E"/>
    <w:lvl w:ilvl="0" w:tplc="998AE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B5429"/>
    <w:multiLevelType w:val="hybridMultilevel"/>
    <w:tmpl w:val="B5DC4F9C"/>
    <w:lvl w:ilvl="0" w:tplc="0AC8E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77D9B"/>
    <w:rsid w:val="00000BFC"/>
    <w:rsid w:val="00002DFA"/>
    <w:rsid w:val="00012B08"/>
    <w:rsid w:val="00032FA9"/>
    <w:rsid w:val="0003767D"/>
    <w:rsid w:val="00041B6E"/>
    <w:rsid w:val="00056874"/>
    <w:rsid w:val="000C1A93"/>
    <w:rsid w:val="000C23A8"/>
    <w:rsid w:val="000D253C"/>
    <w:rsid w:val="000D2FDC"/>
    <w:rsid w:val="000D5E4C"/>
    <w:rsid w:val="0010470E"/>
    <w:rsid w:val="00123BFF"/>
    <w:rsid w:val="00135D61"/>
    <w:rsid w:val="0013643F"/>
    <w:rsid w:val="00167249"/>
    <w:rsid w:val="001773B0"/>
    <w:rsid w:val="001A2493"/>
    <w:rsid w:val="001A6A1D"/>
    <w:rsid w:val="001B05D0"/>
    <w:rsid w:val="001D19D8"/>
    <w:rsid w:val="001D5443"/>
    <w:rsid w:val="0020605E"/>
    <w:rsid w:val="00210078"/>
    <w:rsid w:val="002340A4"/>
    <w:rsid w:val="00241C9B"/>
    <w:rsid w:val="00275283"/>
    <w:rsid w:val="00277D9B"/>
    <w:rsid w:val="00293F75"/>
    <w:rsid w:val="002C037C"/>
    <w:rsid w:val="002E5F59"/>
    <w:rsid w:val="002F3EF4"/>
    <w:rsid w:val="00323CD2"/>
    <w:rsid w:val="00324858"/>
    <w:rsid w:val="003248C9"/>
    <w:rsid w:val="00394EBB"/>
    <w:rsid w:val="00397E2E"/>
    <w:rsid w:val="003B092B"/>
    <w:rsid w:val="003E1F1F"/>
    <w:rsid w:val="003F028F"/>
    <w:rsid w:val="003F087E"/>
    <w:rsid w:val="00413997"/>
    <w:rsid w:val="00414982"/>
    <w:rsid w:val="004A6DA1"/>
    <w:rsid w:val="004B3AD2"/>
    <w:rsid w:val="004D21F9"/>
    <w:rsid w:val="004E15E3"/>
    <w:rsid w:val="004E2EBF"/>
    <w:rsid w:val="00530957"/>
    <w:rsid w:val="005375D4"/>
    <w:rsid w:val="00562F27"/>
    <w:rsid w:val="00571A80"/>
    <w:rsid w:val="0057585D"/>
    <w:rsid w:val="00585FC4"/>
    <w:rsid w:val="00594B13"/>
    <w:rsid w:val="005A3DAE"/>
    <w:rsid w:val="005D2863"/>
    <w:rsid w:val="005D5C12"/>
    <w:rsid w:val="006222EF"/>
    <w:rsid w:val="0062772F"/>
    <w:rsid w:val="00640DBF"/>
    <w:rsid w:val="00666955"/>
    <w:rsid w:val="00696808"/>
    <w:rsid w:val="006A3091"/>
    <w:rsid w:val="007350E6"/>
    <w:rsid w:val="00792ADE"/>
    <w:rsid w:val="00794DE4"/>
    <w:rsid w:val="007A2D19"/>
    <w:rsid w:val="007A3C75"/>
    <w:rsid w:val="00806586"/>
    <w:rsid w:val="00810EBA"/>
    <w:rsid w:val="00834490"/>
    <w:rsid w:val="00843810"/>
    <w:rsid w:val="0085531A"/>
    <w:rsid w:val="00863191"/>
    <w:rsid w:val="0089357E"/>
    <w:rsid w:val="008B19DC"/>
    <w:rsid w:val="008B54B9"/>
    <w:rsid w:val="008C4CDC"/>
    <w:rsid w:val="00911C90"/>
    <w:rsid w:val="009203A1"/>
    <w:rsid w:val="00956BCB"/>
    <w:rsid w:val="00957466"/>
    <w:rsid w:val="00961B75"/>
    <w:rsid w:val="009B0099"/>
    <w:rsid w:val="00A30CE4"/>
    <w:rsid w:val="00A603E9"/>
    <w:rsid w:val="00A62B67"/>
    <w:rsid w:val="00A71C53"/>
    <w:rsid w:val="00A74788"/>
    <w:rsid w:val="00A81402"/>
    <w:rsid w:val="00A97316"/>
    <w:rsid w:val="00AA095C"/>
    <w:rsid w:val="00AB25AF"/>
    <w:rsid w:val="00AE0CAE"/>
    <w:rsid w:val="00AE0CFD"/>
    <w:rsid w:val="00B25D39"/>
    <w:rsid w:val="00B55E62"/>
    <w:rsid w:val="00B702BD"/>
    <w:rsid w:val="00BA7B96"/>
    <w:rsid w:val="00BB7B64"/>
    <w:rsid w:val="00BD23C3"/>
    <w:rsid w:val="00BE6F0E"/>
    <w:rsid w:val="00BF7B66"/>
    <w:rsid w:val="00C0178D"/>
    <w:rsid w:val="00C2064A"/>
    <w:rsid w:val="00C25D49"/>
    <w:rsid w:val="00C3166C"/>
    <w:rsid w:val="00C34956"/>
    <w:rsid w:val="00C366C8"/>
    <w:rsid w:val="00C404FC"/>
    <w:rsid w:val="00C67C89"/>
    <w:rsid w:val="00C77DF6"/>
    <w:rsid w:val="00C8535B"/>
    <w:rsid w:val="00C94792"/>
    <w:rsid w:val="00C959F7"/>
    <w:rsid w:val="00D06194"/>
    <w:rsid w:val="00D145E4"/>
    <w:rsid w:val="00D21F66"/>
    <w:rsid w:val="00D40367"/>
    <w:rsid w:val="00D7025D"/>
    <w:rsid w:val="00D960B4"/>
    <w:rsid w:val="00DC4581"/>
    <w:rsid w:val="00DD22E2"/>
    <w:rsid w:val="00DE2739"/>
    <w:rsid w:val="00DF3861"/>
    <w:rsid w:val="00DF455D"/>
    <w:rsid w:val="00E25C62"/>
    <w:rsid w:val="00E40ECE"/>
    <w:rsid w:val="00E65609"/>
    <w:rsid w:val="00E72A3A"/>
    <w:rsid w:val="00E75727"/>
    <w:rsid w:val="00E77E28"/>
    <w:rsid w:val="00E90576"/>
    <w:rsid w:val="00EC547F"/>
    <w:rsid w:val="00ED73A4"/>
    <w:rsid w:val="00F0189D"/>
    <w:rsid w:val="00F1679C"/>
    <w:rsid w:val="00F57E64"/>
    <w:rsid w:val="00F70248"/>
    <w:rsid w:val="00F81687"/>
    <w:rsid w:val="00F85CD8"/>
    <w:rsid w:val="00F879B5"/>
    <w:rsid w:val="00F93E09"/>
    <w:rsid w:val="00F971AD"/>
    <w:rsid w:val="00FA0067"/>
    <w:rsid w:val="00FC1863"/>
    <w:rsid w:val="00FE203E"/>
    <w:rsid w:val="00FE291D"/>
    <w:rsid w:val="00FF25D8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77D9B"/>
    <w:pPr>
      <w:keepNext/>
      <w:jc w:val="center"/>
      <w:outlineLvl w:val="1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77D9B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277D9B"/>
    <w:rPr>
      <w:i/>
      <w:iCs/>
    </w:rPr>
  </w:style>
  <w:style w:type="character" w:customStyle="1" w:styleId="TijelotekstaChar">
    <w:name w:val="Tijelo teksta Char"/>
    <w:basedOn w:val="Zadanifontodlomka"/>
    <w:link w:val="Tijeloteksta"/>
    <w:semiHidden/>
    <w:rsid w:val="00277D9B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74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574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hr-HR"/>
    </w:rPr>
  </w:style>
  <w:style w:type="paragraph" w:styleId="Naslov">
    <w:name w:val="Title"/>
    <w:basedOn w:val="Normal"/>
    <w:next w:val="Normal"/>
    <w:link w:val="NaslovChar"/>
    <w:qFormat/>
    <w:rsid w:val="00D061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D06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1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191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66695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3A1"/>
    <w:rPr>
      <w:color w:val="0000FF" w:themeColor="hyperlink"/>
      <w:u w:val="single"/>
    </w:rPr>
  </w:style>
  <w:style w:type="paragraph" w:customStyle="1" w:styleId="NormalWeb1">
    <w:name w:val="Normal (Web)1"/>
    <w:basedOn w:val="Normal"/>
    <w:rsid w:val="00585FC4"/>
    <w:pPr>
      <w:suppressAutoHyphens/>
      <w:spacing w:before="280" w:after="280"/>
    </w:pPr>
    <w:rPr>
      <w:lang w:val="bs-Latn-BA" w:eastAsia="ar-SA"/>
    </w:rPr>
  </w:style>
  <w:style w:type="paragraph" w:styleId="Bezproreda">
    <w:name w:val="No Spacing"/>
    <w:uiPriority w:val="1"/>
    <w:qFormat/>
    <w:rsid w:val="005A3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A97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77D9B"/>
    <w:pPr>
      <w:keepNext/>
      <w:jc w:val="center"/>
      <w:outlineLvl w:val="1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77D9B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277D9B"/>
    <w:rPr>
      <w:i/>
      <w:iCs/>
    </w:rPr>
  </w:style>
  <w:style w:type="character" w:customStyle="1" w:styleId="TijelotekstaChar">
    <w:name w:val="Tijelo teksta Char"/>
    <w:basedOn w:val="Zadanifontodlomka"/>
    <w:link w:val="Tijeloteksta"/>
    <w:semiHidden/>
    <w:rsid w:val="00277D9B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74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574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hr-HR"/>
    </w:rPr>
  </w:style>
  <w:style w:type="paragraph" w:styleId="Naslov">
    <w:name w:val="Title"/>
    <w:basedOn w:val="Normal"/>
    <w:next w:val="Normal"/>
    <w:link w:val="NaslovChar"/>
    <w:qFormat/>
    <w:rsid w:val="00D061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D06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1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191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66695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3A1"/>
    <w:rPr>
      <w:color w:val="0000FF" w:themeColor="hyperlink"/>
      <w:u w:val="single"/>
    </w:rPr>
  </w:style>
  <w:style w:type="paragraph" w:customStyle="1" w:styleId="NormalWeb1">
    <w:name w:val="Normal (Web)1"/>
    <w:basedOn w:val="Normal"/>
    <w:rsid w:val="00585FC4"/>
    <w:pPr>
      <w:suppressAutoHyphens/>
      <w:spacing w:before="280" w:after="280"/>
    </w:pPr>
    <w:rPr>
      <w:lang w:val="bs-Latn-BA" w:eastAsia="ar-SA"/>
    </w:rPr>
  </w:style>
  <w:style w:type="paragraph" w:styleId="Bezproreda">
    <w:name w:val="No Spacing"/>
    <w:uiPriority w:val="1"/>
    <w:qFormat/>
    <w:rsid w:val="005A3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A97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1925-5700-476C-A14F-8BEA8DA0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korisnik</cp:lastModifiedBy>
  <cp:revision>79</cp:revision>
  <cp:lastPrinted>2022-07-27T11:59:00Z</cp:lastPrinted>
  <dcterms:created xsi:type="dcterms:W3CDTF">2021-10-11T08:43:00Z</dcterms:created>
  <dcterms:modified xsi:type="dcterms:W3CDTF">2023-08-18T07:36:00Z</dcterms:modified>
</cp:coreProperties>
</file>